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1CA" w:rsidRPr="00D01108" w:rsidRDefault="006331CA" w:rsidP="006331CA">
      <w:pPr>
        <w:pStyle w:val="NoSpacing"/>
        <w:jc w:val="both"/>
        <w:rPr>
          <w:rFonts w:ascii="Berlin Sans FB" w:hAnsi="Berlin Sans FB"/>
          <w:sz w:val="20"/>
          <w:szCs w:val="20"/>
        </w:rPr>
      </w:pPr>
      <w:r w:rsidRPr="00D01108">
        <w:rPr>
          <w:rFonts w:ascii="Berlin Sans FB" w:hAnsi="Berlin Sans FB"/>
          <w:sz w:val="20"/>
          <w:szCs w:val="20"/>
        </w:rPr>
        <w:t xml:space="preserve">Barangay Budget Form No. 1 </w:t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  <w:t xml:space="preserve">   Annex B</w:t>
      </w:r>
    </w:p>
    <w:p w:rsidR="00D01108" w:rsidRDefault="00D01108" w:rsidP="006331CA">
      <w:pPr>
        <w:pStyle w:val="NoSpacing"/>
        <w:jc w:val="center"/>
        <w:rPr>
          <w:rFonts w:ascii="Berlin Sans FB" w:hAnsi="Berlin Sans FB"/>
          <w:sz w:val="24"/>
          <w:szCs w:val="24"/>
        </w:rPr>
      </w:pPr>
    </w:p>
    <w:p w:rsidR="00EB4DA7" w:rsidRPr="00846366" w:rsidRDefault="006331CA" w:rsidP="006331CA">
      <w:pPr>
        <w:pStyle w:val="NoSpacing"/>
        <w:jc w:val="center"/>
        <w:rPr>
          <w:rFonts w:ascii="Algerian" w:hAnsi="Algerian"/>
          <w:b/>
          <w:color w:val="FF0000"/>
          <w:sz w:val="40"/>
          <w:szCs w:val="40"/>
        </w:rPr>
      </w:pPr>
      <w:r w:rsidRPr="00846366">
        <w:rPr>
          <w:rFonts w:ascii="Algerian" w:hAnsi="Algerian"/>
          <w:b/>
          <w:color w:val="FF0000"/>
          <w:sz w:val="40"/>
          <w:szCs w:val="40"/>
        </w:rPr>
        <w:t>BUDGET FOR EXPE</w:t>
      </w:r>
      <w:r w:rsidR="00013068" w:rsidRPr="00846366">
        <w:rPr>
          <w:rFonts w:ascii="Algerian" w:hAnsi="Algerian"/>
          <w:b/>
          <w:color w:val="FF0000"/>
          <w:sz w:val="40"/>
          <w:szCs w:val="40"/>
        </w:rPr>
        <w:t>NDITURE AND SOURCE OF FINANCING</w:t>
      </w:r>
      <w:r w:rsidRPr="00846366">
        <w:rPr>
          <w:rFonts w:ascii="Algerian" w:hAnsi="Algerian"/>
          <w:b/>
          <w:color w:val="FF0000"/>
          <w:sz w:val="40"/>
          <w:szCs w:val="40"/>
        </w:rPr>
        <w:t>, FY 2019</w:t>
      </w:r>
    </w:p>
    <w:p w:rsidR="006331CA" w:rsidRDefault="006331CA" w:rsidP="006331CA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Barangay Flordeliz</w:t>
      </w:r>
    </w:p>
    <w:p w:rsidR="006331CA" w:rsidRDefault="006331CA" w:rsidP="006331CA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City/Municipality of Milaor</w:t>
      </w:r>
    </w:p>
    <w:p w:rsidR="006331CA" w:rsidRDefault="006331CA" w:rsidP="006331CA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Province of Camarines Sur</w:t>
      </w:r>
    </w:p>
    <w:p w:rsidR="006331CA" w:rsidRDefault="006331CA" w:rsidP="006331CA">
      <w:pPr>
        <w:pStyle w:val="NoSpacing"/>
        <w:jc w:val="center"/>
        <w:rPr>
          <w:rFonts w:ascii="Berlin Sans FB" w:hAnsi="Berlin Sans FB"/>
          <w:sz w:val="24"/>
          <w:szCs w:val="24"/>
        </w:rPr>
      </w:pPr>
    </w:p>
    <w:p w:rsidR="006331CA" w:rsidRPr="00846366" w:rsidRDefault="006331CA" w:rsidP="0050354E">
      <w:pPr>
        <w:pStyle w:val="NoSpacing"/>
        <w:jc w:val="center"/>
        <w:rPr>
          <w:rFonts w:ascii="Algerian" w:hAnsi="Algerian"/>
          <w:b/>
          <w:color w:val="FF0000"/>
          <w:sz w:val="40"/>
          <w:szCs w:val="40"/>
        </w:rPr>
      </w:pPr>
      <w:r w:rsidRPr="00846366">
        <w:rPr>
          <w:rFonts w:ascii="Algerian" w:hAnsi="Algerian"/>
          <w:b/>
          <w:color w:val="FF0000"/>
          <w:sz w:val="40"/>
          <w:szCs w:val="40"/>
        </w:rPr>
        <w:t>GENERAL FUND</w:t>
      </w:r>
    </w:p>
    <w:tbl>
      <w:tblPr>
        <w:tblStyle w:val="TableGrid"/>
        <w:tblW w:w="0" w:type="auto"/>
        <w:tblLook w:val="04A0"/>
      </w:tblPr>
      <w:tblGrid>
        <w:gridCol w:w="5058"/>
        <w:gridCol w:w="1890"/>
        <w:gridCol w:w="1890"/>
        <w:gridCol w:w="1800"/>
        <w:gridCol w:w="1800"/>
        <w:gridCol w:w="1710"/>
        <w:gridCol w:w="1620"/>
        <w:gridCol w:w="1728"/>
      </w:tblGrid>
      <w:tr w:rsidR="006331CA" w:rsidRPr="008A3C44" w:rsidTr="008A3C44">
        <w:tc>
          <w:tcPr>
            <w:tcW w:w="5058" w:type="dxa"/>
            <w:vMerge w:val="restart"/>
            <w:shd w:val="clear" w:color="auto" w:fill="FABF8F" w:themeFill="accent6" w:themeFillTint="99"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6331CA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Object of Expenditure</w:t>
            </w:r>
          </w:p>
        </w:tc>
        <w:tc>
          <w:tcPr>
            <w:tcW w:w="1890" w:type="dxa"/>
            <w:vMerge w:val="restart"/>
            <w:shd w:val="clear" w:color="auto" w:fill="FABF8F" w:themeFill="accent6" w:themeFillTint="99"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6331CA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Account Code</w:t>
            </w:r>
          </w:p>
        </w:tc>
        <w:tc>
          <w:tcPr>
            <w:tcW w:w="1890" w:type="dxa"/>
            <w:vMerge w:val="restart"/>
            <w:shd w:val="clear" w:color="auto" w:fill="FABF8F" w:themeFill="accent6" w:themeFillTint="99"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6331CA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Income Classification</w:t>
            </w:r>
          </w:p>
        </w:tc>
        <w:tc>
          <w:tcPr>
            <w:tcW w:w="1800" w:type="dxa"/>
            <w:vMerge w:val="restart"/>
            <w:shd w:val="clear" w:color="auto" w:fill="FABF8F" w:themeFill="accent6" w:themeFillTint="99"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6331CA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Past Year (Actual)</w:t>
            </w:r>
          </w:p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2017</w:t>
            </w:r>
          </w:p>
        </w:tc>
        <w:tc>
          <w:tcPr>
            <w:tcW w:w="5130" w:type="dxa"/>
            <w:gridSpan w:val="3"/>
            <w:shd w:val="clear" w:color="auto" w:fill="FABF8F" w:themeFill="accent6" w:themeFillTint="99"/>
          </w:tcPr>
          <w:p w:rsidR="006331CA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Current Year Appropriation</w:t>
            </w:r>
          </w:p>
        </w:tc>
        <w:tc>
          <w:tcPr>
            <w:tcW w:w="1728" w:type="dxa"/>
            <w:vMerge w:val="restart"/>
            <w:shd w:val="clear" w:color="auto" w:fill="FABF8F" w:themeFill="accent6" w:themeFillTint="99"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6331CA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Budget Year</w:t>
            </w:r>
          </w:p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(Proposed)</w:t>
            </w:r>
          </w:p>
        </w:tc>
      </w:tr>
      <w:tr w:rsidR="008A3C44" w:rsidRPr="008A3C44" w:rsidTr="008A3C44">
        <w:trPr>
          <w:trHeight w:val="538"/>
        </w:trPr>
        <w:tc>
          <w:tcPr>
            <w:tcW w:w="5058" w:type="dxa"/>
            <w:vMerge/>
            <w:shd w:val="clear" w:color="auto" w:fill="FABF8F" w:themeFill="accent6" w:themeFillTint="99"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  <w:vMerge/>
            <w:shd w:val="clear" w:color="auto" w:fill="FABF8F" w:themeFill="accent6" w:themeFillTint="99"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  <w:vMerge/>
            <w:shd w:val="clear" w:color="auto" w:fill="FABF8F" w:themeFill="accent6" w:themeFillTint="99"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FABF8F" w:themeFill="accent6" w:themeFillTint="99"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1</w:t>
            </w:r>
            <w:r w:rsidRPr="008A3C44">
              <w:rPr>
                <w:rFonts w:ascii="Berlin Sans FB" w:hAnsi="Berlin Sans FB"/>
                <w:sz w:val="24"/>
                <w:szCs w:val="24"/>
                <w:vertAlign w:val="superscript"/>
              </w:rPr>
              <w:t>st</w:t>
            </w:r>
            <w:r w:rsidRPr="008A3C44">
              <w:rPr>
                <w:rFonts w:ascii="Berlin Sans FB" w:hAnsi="Berlin Sans FB"/>
                <w:sz w:val="24"/>
                <w:szCs w:val="24"/>
              </w:rPr>
              <w:t xml:space="preserve"> Semester</w:t>
            </w:r>
          </w:p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2018</w:t>
            </w:r>
          </w:p>
        </w:tc>
        <w:tc>
          <w:tcPr>
            <w:tcW w:w="1710" w:type="dxa"/>
            <w:shd w:val="clear" w:color="auto" w:fill="FABF8F" w:themeFill="accent6" w:themeFillTint="99"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2</w:t>
            </w:r>
            <w:r w:rsidRPr="008A3C44">
              <w:rPr>
                <w:rFonts w:ascii="Berlin Sans FB" w:hAnsi="Berlin Sans FB"/>
                <w:sz w:val="24"/>
                <w:szCs w:val="24"/>
                <w:vertAlign w:val="superscript"/>
              </w:rPr>
              <w:t>nd</w:t>
            </w:r>
            <w:r w:rsidRPr="008A3C44">
              <w:rPr>
                <w:rFonts w:ascii="Berlin Sans FB" w:hAnsi="Berlin Sans FB"/>
                <w:sz w:val="24"/>
                <w:szCs w:val="24"/>
              </w:rPr>
              <w:t xml:space="preserve"> semester</w:t>
            </w:r>
          </w:p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2018</w:t>
            </w:r>
          </w:p>
        </w:tc>
        <w:tc>
          <w:tcPr>
            <w:tcW w:w="1620" w:type="dxa"/>
            <w:shd w:val="clear" w:color="auto" w:fill="FABF8F" w:themeFill="accent6" w:themeFillTint="99"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Total</w:t>
            </w:r>
          </w:p>
        </w:tc>
        <w:tc>
          <w:tcPr>
            <w:tcW w:w="1728" w:type="dxa"/>
            <w:vMerge/>
          </w:tcPr>
          <w:p w:rsidR="008A3C44" w:rsidRPr="008A3C44" w:rsidRDefault="008A3C44" w:rsidP="008A3C4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6331CA" w:rsidTr="008A3C44">
        <w:tc>
          <w:tcPr>
            <w:tcW w:w="5058" w:type="dxa"/>
          </w:tcPr>
          <w:p w:rsidR="006331CA" w:rsidRPr="00344E19" w:rsidRDefault="008A3C44" w:rsidP="006331CA">
            <w:pPr>
              <w:pStyle w:val="NoSpacing"/>
              <w:rPr>
                <w:rFonts w:ascii="Berlin Sans FB" w:hAnsi="Berlin Sans FB"/>
                <w:sz w:val="28"/>
                <w:szCs w:val="28"/>
              </w:rPr>
            </w:pPr>
            <w:r w:rsidRPr="00344E19">
              <w:rPr>
                <w:rFonts w:ascii="Berlin Sans FB" w:hAnsi="Berlin Sans FB"/>
                <w:sz w:val="28"/>
                <w:szCs w:val="28"/>
              </w:rPr>
              <w:t>Part 1. Receipts Program</w:t>
            </w:r>
          </w:p>
        </w:tc>
        <w:tc>
          <w:tcPr>
            <w:tcW w:w="1890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10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28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6331CA" w:rsidTr="008A3C44">
        <w:tc>
          <w:tcPr>
            <w:tcW w:w="5058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10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28" w:type="dxa"/>
          </w:tcPr>
          <w:p w:rsidR="006331CA" w:rsidRDefault="006331CA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Shares in real Property Tax</w:t>
            </w:r>
          </w:p>
        </w:tc>
        <w:tc>
          <w:tcPr>
            <w:tcW w:w="1890" w:type="dxa"/>
          </w:tcPr>
          <w:p w:rsidR="00D01108" w:rsidRDefault="00D01108" w:rsidP="00344E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4-01-02-040</w:t>
            </w:r>
          </w:p>
        </w:tc>
        <w:tc>
          <w:tcPr>
            <w:tcW w:w="1890" w:type="dxa"/>
          </w:tcPr>
          <w:p w:rsidR="00D01108" w:rsidRDefault="00D01108" w:rsidP="00344E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</w:t>
            </w: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sz w:val="24"/>
                <w:szCs w:val="24"/>
              </w:rPr>
              <w:t>13,000.00</w:t>
            </w: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sz w:val="24"/>
                <w:szCs w:val="24"/>
              </w:rPr>
              <w:t>6,500.00</w:t>
            </w: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sz w:val="24"/>
                <w:szCs w:val="24"/>
              </w:rPr>
              <w:t>6,500.00</w:t>
            </w: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13,000.00</w:t>
            </w: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sz w:val="24"/>
                <w:szCs w:val="24"/>
              </w:rPr>
              <w:t>18,000.00</w:t>
            </w: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Community Tax</w:t>
            </w:r>
          </w:p>
        </w:tc>
        <w:tc>
          <w:tcPr>
            <w:tcW w:w="1890" w:type="dxa"/>
          </w:tcPr>
          <w:p w:rsidR="00D01108" w:rsidRDefault="00D0110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4-01-01-050</w:t>
            </w:r>
          </w:p>
        </w:tc>
        <w:tc>
          <w:tcPr>
            <w:tcW w:w="1890" w:type="dxa"/>
          </w:tcPr>
          <w:p w:rsidR="00D01108" w:rsidRDefault="00D0110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</w:t>
            </w: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sz w:val="24"/>
                <w:szCs w:val="24"/>
              </w:rPr>
              <w:t>4,000.00</w:t>
            </w: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sz w:val="24"/>
                <w:szCs w:val="24"/>
              </w:rPr>
              <w:t>2,000.00</w:t>
            </w: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sz w:val="24"/>
                <w:szCs w:val="24"/>
              </w:rPr>
              <w:t>2,000.00</w:t>
            </w: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4,000.00</w:t>
            </w: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sz w:val="24"/>
                <w:szCs w:val="24"/>
              </w:rPr>
              <w:t>6,000.00</w:t>
            </w: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Tax Revenue – Goods and Services</w:t>
            </w: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Business Tax</w:t>
            </w:r>
          </w:p>
        </w:tc>
        <w:tc>
          <w:tcPr>
            <w:tcW w:w="1890" w:type="dxa"/>
          </w:tcPr>
          <w:p w:rsidR="00D01108" w:rsidRDefault="0050354E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4-01-03-03</w:t>
            </w:r>
            <w:r w:rsidR="00D01108">
              <w:rPr>
                <w:rFonts w:ascii="Berlin Sans FB" w:hAnsi="Berlin Sans FB"/>
                <w:sz w:val="24"/>
                <w:szCs w:val="24"/>
              </w:rPr>
              <w:t>0</w:t>
            </w:r>
          </w:p>
        </w:tc>
        <w:tc>
          <w:tcPr>
            <w:tcW w:w="1890" w:type="dxa"/>
          </w:tcPr>
          <w:p w:rsidR="00D01108" w:rsidRDefault="00D0110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</w:t>
            </w: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Share on the tax from sand, gravel and</w:t>
            </w:r>
          </w:p>
        </w:tc>
        <w:tc>
          <w:tcPr>
            <w:tcW w:w="1890" w:type="dxa"/>
          </w:tcPr>
          <w:p w:rsidR="00D01108" w:rsidRDefault="0050354E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4-01-03-04</w:t>
            </w:r>
            <w:r w:rsidR="00D01108">
              <w:rPr>
                <w:rFonts w:ascii="Berlin Sans FB" w:hAnsi="Berlin Sans FB"/>
                <w:sz w:val="24"/>
                <w:szCs w:val="24"/>
              </w:rPr>
              <w:t>0</w:t>
            </w:r>
          </w:p>
        </w:tc>
        <w:tc>
          <w:tcPr>
            <w:tcW w:w="1890" w:type="dxa"/>
          </w:tcPr>
          <w:p w:rsidR="00D01108" w:rsidRDefault="00D0110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</w:t>
            </w: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Other quarry products</w:t>
            </w:r>
          </w:p>
        </w:tc>
        <w:tc>
          <w:tcPr>
            <w:tcW w:w="1890" w:type="dxa"/>
          </w:tcPr>
          <w:p w:rsidR="00D01108" w:rsidRDefault="0050354E" w:rsidP="0050354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4-01-04-990</w:t>
            </w: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Tax Revenue – Permit Fees</w:t>
            </w: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Fees &amp; Charges on commercial breeding of</w:t>
            </w:r>
          </w:p>
        </w:tc>
        <w:tc>
          <w:tcPr>
            <w:tcW w:w="1890" w:type="dxa"/>
          </w:tcPr>
          <w:p w:rsidR="00D01108" w:rsidRDefault="00D0110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4-01-03-010</w:t>
            </w: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Fighting cocks, cockfights and cockpits’</w:t>
            </w: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50354E" w:rsidTr="008A3C44">
        <w:tc>
          <w:tcPr>
            <w:tcW w:w="5058" w:type="dxa"/>
          </w:tcPr>
          <w:p w:rsidR="0050354E" w:rsidRDefault="0050354E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Tax revenue – others</w:t>
            </w:r>
          </w:p>
        </w:tc>
        <w:tc>
          <w:tcPr>
            <w:tcW w:w="1890" w:type="dxa"/>
          </w:tcPr>
          <w:p w:rsidR="0050354E" w:rsidRDefault="0050354E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50354E" w:rsidRDefault="0050354E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50354E" w:rsidTr="008A3C44">
        <w:tc>
          <w:tcPr>
            <w:tcW w:w="5058" w:type="dxa"/>
          </w:tcPr>
          <w:p w:rsidR="0050354E" w:rsidRDefault="0050354E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Share from IRA</w:t>
            </w:r>
          </w:p>
        </w:tc>
        <w:tc>
          <w:tcPr>
            <w:tcW w:w="1890" w:type="dxa"/>
          </w:tcPr>
          <w:p w:rsidR="0050354E" w:rsidRDefault="0050354E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4-01-04-010</w:t>
            </w:r>
          </w:p>
        </w:tc>
        <w:tc>
          <w:tcPr>
            <w:tcW w:w="1890" w:type="dxa"/>
          </w:tcPr>
          <w:p w:rsidR="0050354E" w:rsidRDefault="0050354E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sz w:val="24"/>
                <w:szCs w:val="24"/>
              </w:rPr>
              <w:t>1,924,325.00</w:t>
            </w:r>
          </w:p>
        </w:tc>
        <w:tc>
          <w:tcPr>
            <w:tcW w:w="180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sz w:val="24"/>
                <w:szCs w:val="24"/>
              </w:rPr>
              <w:t>962,162.50</w:t>
            </w:r>
          </w:p>
        </w:tc>
        <w:tc>
          <w:tcPr>
            <w:tcW w:w="171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sz w:val="24"/>
                <w:szCs w:val="24"/>
              </w:rPr>
              <w:t>962,162.50</w:t>
            </w:r>
          </w:p>
        </w:tc>
        <w:tc>
          <w:tcPr>
            <w:tcW w:w="162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1,924,325.00</w:t>
            </w:r>
          </w:p>
        </w:tc>
        <w:tc>
          <w:tcPr>
            <w:tcW w:w="1728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D01108">
              <w:rPr>
                <w:rFonts w:ascii="Berlin Sans FB" w:hAnsi="Berlin Sans FB" w:cstheme="minorHAnsi"/>
                <w:sz w:val="24"/>
                <w:szCs w:val="24"/>
              </w:rPr>
              <w:t>2,116,938.00</w:t>
            </w: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50354E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Tax Revenue – Fines &amp; Penalties</w:t>
            </w:r>
          </w:p>
        </w:tc>
        <w:tc>
          <w:tcPr>
            <w:tcW w:w="1890" w:type="dxa"/>
          </w:tcPr>
          <w:p w:rsidR="00D01108" w:rsidRDefault="0050354E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4-02-01-01</w:t>
            </w:r>
            <w:r w:rsidR="00D01108">
              <w:rPr>
                <w:rFonts w:ascii="Berlin Sans FB" w:hAnsi="Berlin Sans FB"/>
                <w:sz w:val="24"/>
                <w:szCs w:val="24"/>
              </w:rPr>
              <w:t>0</w:t>
            </w: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50354E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Permit Fees</w:t>
            </w: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50354E" w:rsidP="0050354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</w:t>
            </w:r>
          </w:p>
        </w:tc>
        <w:tc>
          <w:tcPr>
            <w:tcW w:w="1800" w:type="dxa"/>
          </w:tcPr>
          <w:p w:rsidR="00D01108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4,000.00</w:t>
            </w:r>
          </w:p>
        </w:tc>
        <w:tc>
          <w:tcPr>
            <w:tcW w:w="1800" w:type="dxa"/>
          </w:tcPr>
          <w:p w:rsidR="00D01108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2,000.00</w:t>
            </w:r>
          </w:p>
        </w:tc>
        <w:tc>
          <w:tcPr>
            <w:tcW w:w="1710" w:type="dxa"/>
          </w:tcPr>
          <w:p w:rsidR="00D01108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2,000.00</w:t>
            </w:r>
          </w:p>
        </w:tc>
        <w:tc>
          <w:tcPr>
            <w:tcW w:w="1620" w:type="dxa"/>
          </w:tcPr>
          <w:p w:rsidR="00D01108" w:rsidRPr="00950915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950915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4,000.00</w:t>
            </w:r>
          </w:p>
        </w:tc>
        <w:tc>
          <w:tcPr>
            <w:tcW w:w="1728" w:type="dxa"/>
          </w:tcPr>
          <w:p w:rsidR="00D01108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5,000.00</w:t>
            </w:r>
          </w:p>
        </w:tc>
      </w:tr>
      <w:tr w:rsidR="00D01108" w:rsidTr="008A3C44">
        <w:tc>
          <w:tcPr>
            <w:tcW w:w="5058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50354E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Assistance &amp; Subsidy</w:t>
            </w: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D01108" w:rsidRDefault="00D01108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01108" w:rsidTr="008A3C44">
        <w:tc>
          <w:tcPr>
            <w:tcW w:w="5058" w:type="dxa"/>
          </w:tcPr>
          <w:p w:rsidR="00D01108" w:rsidRDefault="0050354E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Subsidy from National Government</w:t>
            </w:r>
          </w:p>
        </w:tc>
        <w:tc>
          <w:tcPr>
            <w:tcW w:w="1890" w:type="dxa"/>
          </w:tcPr>
          <w:p w:rsidR="00D01108" w:rsidRDefault="0050354E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4-02-01-01</w:t>
            </w:r>
            <w:r w:rsidR="00D01108">
              <w:rPr>
                <w:rFonts w:ascii="Berlin Sans FB" w:hAnsi="Berlin Sans FB"/>
                <w:sz w:val="24"/>
                <w:szCs w:val="24"/>
              </w:rPr>
              <w:t>0</w:t>
            </w:r>
          </w:p>
        </w:tc>
        <w:tc>
          <w:tcPr>
            <w:tcW w:w="1890" w:type="dxa"/>
          </w:tcPr>
          <w:p w:rsidR="00D01108" w:rsidRDefault="00D0110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D01108" w:rsidRPr="00D01108" w:rsidRDefault="00D0110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50354E" w:rsidTr="008A3C44">
        <w:tc>
          <w:tcPr>
            <w:tcW w:w="5058" w:type="dxa"/>
          </w:tcPr>
          <w:p w:rsidR="0050354E" w:rsidRDefault="0050354E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Subsidy from LGUs</w:t>
            </w:r>
          </w:p>
        </w:tc>
        <w:tc>
          <w:tcPr>
            <w:tcW w:w="1890" w:type="dxa"/>
          </w:tcPr>
          <w:p w:rsidR="0050354E" w:rsidRDefault="0050354E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4-02-01-020</w:t>
            </w:r>
          </w:p>
        </w:tc>
        <w:tc>
          <w:tcPr>
            <w:tcW w:w="1890" w:type="dxa"/>
          </w:tcPr>
          <w:p w:rsidR="0050354E" w:rsidRDefault="0050354E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50354E" w:rsidTr="008A3C44">
        <w:tc>
          <w:tcPr>
            <w:tcW w:w="5058" w:type="dxa"/>
          </w:tcPr>
          <w:p w:rsidR="0050354E" w:rsidRDefault="0050354E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50354E" w:rsidRDefault="0050354E" w:rsidP="006331C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50354E" w:rsidRDefault="0050354E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50354E" w:rsidRPr="00D01108" w:rsidRDefault="0050354E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50354E" w:rsidTr="0050354E">
        <w:tc>
          <w:tcPr>
            <w:tcW w:w="5058" w:type="dxa"/>
          </w:tcPr>
          <w:p w:rsidR="0050354E" w:rsidRPr="00344E19" w:rsidRDefault="0050354E" w:rsidP="006F5F1B">
            <w:pPr>
              <w:pStyle w:val="NoSpacing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lastRenderedPageBreak/>
              <w:t xml:space="preserve">Share </w:t>
            </w:r>
            <w:r w:rsidR="00950915">
              <w:rPr>
                <w:rFonts w:ascii="Berlin Sans FB" w:hAnsi="Berlin Sans FB"/>
                <w:sz w:val="28"/>
                <w:szCs w:val="28"/>
              </w:rPr>
              <w:t>Grants &amp; Donations</w:t>
            </w:r>
          </w:p>
        </w:tc>
        <w:tc>
          <w:tcPr>
            <w:tcW w:w="1890" w:type="dxa"/>
          </w:tcPr>
          <w:p w:rsidR="0050354E" w:rsidRDefault="0050354E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50354E" w:rsidRDefault="0050354E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50354E" w:rsidRDefault="0050354E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50354E" w:rsidRDefault="0050354E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10" w:type="dxa"/>
          </w:tcPr>
          <w:p w:rsidR="0050354E" w:rsidRDefault="0050354E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354E" w:rsidRDefault="0050354E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28" w:type="dxa"/>
          </w:tcPr>
          <w:p w:rsidR="0050354E" w:rsidRDefault="0050354E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950915" w:rsidTr="0050354E">
        <w:tc>
          <w:tcPr>
            <w:tcW w:w="5058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 Share from National Wealth</w:t>
            </w: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4-03-01-010</w:t>
            </w: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10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28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950915" w:rsidRPr="00D01108" w:rsidTr="0050354E">
        <w:tc>
          <w:tcPr>
            <w:tcW w:w="5058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Grant &amp; Donation</w:t>
            </w: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4-03-02-010</w:t>
            </w: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950915" w:rsidRPr="00D01108" w:rsidTr="0050354E">
        <w:tc>
          <w:tcPr>
            <w:tcW w:w="5058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950915" w:rsidRPr="00D01108" w:rsidTr="0050354E">
        <w:tc>
          <w:tcPr>
            <w:tcW w:w="5058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Service and Business revenue</w:t>
            </w: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950915" w:rsidRPr="00D01108" w:rsidTr="0050354E">
        <w:tc>
          <w:tcPr>
            <w:tcW w:w="5058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Clearance &amp; Certification fees</w:t>
            </w: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4-02-01-040</w:t>
            </w:r>
          </w:p>
        </w:tc>
        <w:tc>
          <w:tcPr>
            <w:tcW w:w="1890" w:type="dxa"/>
          </w:tcPr>
          <w:p w:rsidR="00950915" w:rsidRDefault="00950915" w:rsidP="00950915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</w:t>
            </w: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7,000.00</w:t>
            </w: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3,500.00</w:t>
            </w:r>
          </w:p>
        </w:tc>
        <w:tc>
          <w:tcPr>
            <w:tcW w:w="171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3,500.00</w:t>
            </w:r>
          </w:p>
        </w:tc>
        <w:tc>
          <w:tcPr>
            <w:tcW w:w="1620" w:type="dxa"/>
          </w:tcPr>
          <w:p w:rsidR="00950915" w:rsidRPr="00950915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950915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7,000.00</w:t>
            </w:r>
          </w:p>
        </w:tc>
        <w:tc>
          <w:tcPr>
            <w:tcW w:w="1728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7,000.00</w:t>
            </w:r>
          </w:p>
        </w:tc>
      </w:tr>
      <w:tr w:rsidR="00950915" w:rsidRPr="00D01108" w:rsidTr="0050354E">
        <w:tc>
          <w:tcPr>
            <w:tcW w:w="5058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Other Services revenue</w:t>
            </w: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4-02-01-990</w:t>
            </w: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</w:t>
            </w: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2,000.00</w:t>
            </w: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950915" w:rsidRPr="00D01108" w:rsidTr="0050354E">
        <w:tc>
          <w:tcPr>
            <w:tcW w:w="5058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Rent Income</w:t>
            </w: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4-02-02-050</w:t>
            </w: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950915" w:rsidRPr="00D01108" w:rsidTr="0050354E">
        <w:tc>
          <w:tcPr>
            <w:tcW w:w="5058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         Water Work system fees</w:t>
            </w: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4-02-02-090</w:t>
            </w: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950915" w:rsidRPr="00D01108" w:rsidTr="0050354E">
        <w:tc>
          <w:tcPr>
            <w:tcW w:w="5058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950915" w:rsidRDefault="00950915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950915" w:rsidRPr="00D01108" w:rsidRDefault="00950915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647A82" w:rsidRPr="00D01108" w:rsidTr="00647A82">
        <w:tc>
          <w:tcPr>
            <w:tcW w:w="5058" w:type="dxa"/>
            <w:vMerge w:val="restart"/>
            <w:shd w:val="clear" w:color="auto" w:fill="FFC000"/>
          </w:tcPr>
          <w:p w:rsidR="00647A82" w:rsidRDefault="00647A82" w:rsidP="00647A82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Total Estimated Funds Available for</w:t>
            </w:r>
          </w:p>
          <w:p w:rsidR="00647A82" w:rsidRDefault="00647A82" w:rsidP="00647A82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Appropriation</w:t>
            </w:r>
          </w:p>
        </w:tc>
        <w:tc>
          <w:tcPr>
            <w:tcW w:w="1890" w:type="dxa"/>
            <w:shd w:val="clear" w:color="auto" w:fill="FFC000"/>
          </w:tcPr>
          <w:p w:rsidR="00647A82" w:rsidRDefault="00647A82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FFC000"/>
          </w:tcPr>
          <w:p w:rsidR="00647A82" w:rsidRDefault="00647A82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FFC000"/>
          </w:tcPr>
          <w:p w:rsidR="00647A82" w:rsidRPr="00013068" w:rsidRDefault="00647A82" w:rsidP="006F5F1B">
            <w:pPr>
              <w:pStyle w:val="NoSpacing"/>
              <w:jc w:val="center"/>
              <w:rPr>
                <w:rFonts w:ascii="Berlin Sans FB" w:hAnsi="Berlin Sans FB" w:cstheme="minorHAnsi"/>
                <w:sz w:val="28"/>
                <w:szCs w:val="28"/>
              </w:rPr>
            </w:pPr>
            <w:r w:rsidRPr="00013068">
              <w:rPr>
                <w:rFonts w:ascii="Berlin Sans FB" w:hAnsi="Berlin Sans FB" w:cstheme="minorHAnsi"/>
                <w:sz w:val="28"/>
                <w:szCs w:val="28"/>
              </w:rPr>
              <w:t>1,954,325.00</w:t>
            </w:r>
          </w:p>
        </w:tc>
        <w:tc>
          <w:tcPr>
            <w:tcW w:w="1800" w:type="dxa"/>
            <w:shd w:val="clear" w:color="auto" w:fill="FFC000"/>
          </w:tcPr>
          <w:p w:rsidR="00647A82" w:rsidRPr="00D01108" w:rsidRDefault="00647A82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C000"/>
          </w:tcPr>
          <w:p w:rsidR="00647A82" w:rsidRPr="00D01108" w:rsidRDefault="00647A82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FFC000"/>
          </w:tcPr>
          <w:p w:rsidR="00647A82" w:rsidRPr="00D01108" w:rsidRDefault="00647A82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  <w:shd w:val="clear" w:color="auto" w:fill="FFC000"/>
          </w:tcPr>
          <w:p w:rsidR="00647A82" w:rsidRPr="00013068" w:rsidRDefault="00647A82" w:rsidP="006F5F1B">
            <w:pPr>
              <w:pStyle w:val="NoSpacing"/>
              <w:jc w:val="center"/>
              <w:rPr>
                <w:rFonts w:ascii="Berlin Sans FB" w:hAnsi="Berlin Sans FB" w:cstheme="minorHAnsi"/>
                <w:sz w:val="28"/>
                <w:szCs w:val="28"/>
              </w:rPr>
            </w:pPr>
            <w:r w:rsidRPr="00013068">
              <w:rPr>
                <w:rFonts w:ascii="Berlin Sans FB" w:hAnsi="Berlin Sans FB" w:cstheme="minorHAnsi"/>
                <w:sz w:val="28"/>
                <w:szCs w:val="28"/>
              </w:rPr>
              <w:t>2,152,938.00</w:t>
            </w:r>
          </w:p>
        </w:tc>
      </w:tr>
      <w:tr w:rsidR="00647A82" w:rsidRPr="00D01108" w:rsidTr="0050354E">
        <w:tc>
          <w:tcPr>
            <w:tcW w:w="5058" w:type="dxa"/>
            <w:vMerge/>
          </w:tcPr>
          <w:p w:rsidR="00647A82" w:rsidRDefault="00647A82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647A82" w:rsidRDefault="00647A82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</w:tcPr>
          <w:p w:rsidR="00647A82" w:rsidRDefault="00647A82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647A82" w:rsidRPr="00D01108" w:rsidRDefault="00647A82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800" w:type="dxa"/>
          </w:tcPr>
          <w:p w:rsidR="00647A82" w:rsidRPr="00D01108" w:rsidRDefault="00647A82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10" w:type="dxa"/>
          </w:tcPr>
          <w:p w:rsidR="00647A82" w:rsidRPr="00D01108" w:rsidRDefault="00647A82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20" w:type="dxa"/>
          </w:tcPr>
          <w:p w:rsidR="00647A82" w:rsidRPr="00D01108" w:rsidRDefault="00647A82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8" w:type="dxa"/>
          </w:tcPr>
          <w:p w:rsidR="00647A82" w:rsidRPr="00D01108" w:rsidRDefault="00647A82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</w:tbl>
    <w:p w:rsidR="006331CA" w:rsidRDefault="006331CA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CE5928" w:rsidRDefault="00CE592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013068" w:rsidRPr="00D01108" w:rsidRDefault="00013068" w:rsidP="00013068">
      <w:pPr>
        <w:pStyle w:val="NoSpacing"/>
        <w:jc w:val="both"/>
        <w:rPr>
          <w:rFonts w:ascii="Berlin Sans FB" w:hAnsi="Berlin Sans FB"/>
          <w:sz w:val="20"/>
          <w:szCs w:val="20"/>
        </w:rPr>
      </w:pPr>
      <w:r w:rsidRPr="00D01108">
        <w:rPr>
          <w:rFonts w:ascii="Berlin Sans FB" w:hAnsi="Berlin Sans FB"/>
          <w:sz w:val="20"/>
          <w:szCs w:val="20"/>
        </w:rPr>
        <w:lastRenderedPageBreak/>
        <w:t xml:space="preserve">Barangay Budget Form No. 1 </w:t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</w:r>
      <w:r w:rsidRPr="00D01108">
        <w:rPr>
          <w:rFonts w:ascii="Berlin Sans FB" w:hAnsi="Berlin Sans FB"/>
          <w:sz w:val="20"/>
          <w:szCs w:val="20"/>
        </w:rPr>
        <w:tab/>
        <w:t xml:space="preserve">   Annex B</w:t>
      </w:r>
    </w:p>
    <w:p w:rsidR="00013068" w:rsidRDefault="00013068" w:rsidP="00013068">
      <w:pPr>
        <w:pStyle w:val="NoSpacing"/>
        <w:jc w:val="center"/>
        <w:rPr>
          <w:rFonts w:ascii="Berlin Sans FB" w:hAnsi="Berlin Sans FB"/>
          <w:sz w:val="24"/>
          <w:szCs w:val="24"/>
        </w:rPr>
      </w:pPr>
    </w:p>
    <w:p w:rsidR="00013068" w:rsidRPr="00846366" w:rsidRDefault="00013068" w:rsidP="00013068">
      <w:pPr>
        <w:pStyle w:val="NoSpacing"/>
        <w:jc w:val="center"/>
        <w:rPr>
          <w:rFonts w:ascii="Algerian" w:hAnsi="Algerian"/>
          <w:b/>
          <w:color w:val="FF0000"/>
          <w:sz w:val="40"/>
          <w:szCs w:val="40"/>
        </w:rPr>
      </w:pPr>
      <w:r w:rsidRPr="00846366">
        <w:rPr>
          <w:rFonts w:ascii="Algerian" w:hAnsi="Algerian"/>
          <w:b/>
          <w:color w:val="FF0000"/>
          <w:sz w:val="40"/>
          <w:szCs w:val="40"/>
        </w:rPr>
        <w:t>BUDGET FOR EXPENDITURE AND SOURCE OF FINANCING, FY 2019</w:t>
      </w:r>
    </w:p>
    <w:p w:rsidR="00013068" w:rsidRDefault="00013068" w:rsidP="00013068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Barangay Flordeliz</w:t>
      </w:r>
    </w:p>
    <w:p w:rsidR="00013068" w:rsidRDefault="00013068" w:rsidP="00013068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City/Municipality of Milaor</w:t>
      </w:r>
    </w:p>
    <w:p w:rsidR="00013068" w:rsidRDefault="00013068" w:rsidP="00013068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Province of Camarines Sur</w:t>
      </w:r>
    </w:p>
    <w:p w:rsidR="00013068" w:rsidRDefault="00013068" w:rsidP="00013068">
      <w:pPr>
        <w:pStyle w:val="NoSpacing"/>
        <w:jc w:val="center"/>
        <w:rPr>
          <w:rFonts w:ascii="Berlin Sans FB" w:hAnsi="Berlin Sans FB"/>
          <w:sz w:val="24"/>
          <w:szCs w:val="24"/>
        </w:rPr>
      </w:pPr>
    </w:p>
    <w:p w:rsidR="00013068" w:rsidRPr="00846366" w:rsidRDefault="00013068" w:rsidP="00013068">
      <w:pPr>
        <w:pStyle w:val="NoSpacing"/>
        <w:jc w:val="center"/>
        <w:rPr>
          <w:rFonts w:ascii="Algerian" w:hAnsi="Algerian"/>
          <w:b/>
          <w:color w:val="FF0000"/>
          <w:sz w:val="40"/>
          <w:szCs w:val="40"/>
        </w:rPr>
      </w:pPr>
      <w:r w:rsidRPr="00846366">
        <w:rPr>
          <w:rFonts w:ascii="Algerian" w:hAnsi="Algerian"/>
          <w:b/>
          <w:color w:val="FF0000"/>
          <w:sz w:val="40"/>
          <w:szCs w:val="40"/>
        </w:rPr>
        <w:t>GENERAL FUND</w:t>
      </w:r>
    </w:p>
    <w:tbl>
      <w:tblPr>
        <w:tblStyle w:val="TableGrid"/>
        <w:tblW w:w="0" w:type="auto"/>
        <w:tblLook w:val="04A0"/>
      </w:tblPr>
      <w:tblGrid>
        <w:gridCol w:w="5874"/>
        <w:gridCol w:w="1861"/>
        <w:gridCol w:w="1615"/>
        <w:gridCol w:w="1697"/>
        <w:gridCol w:w="1618"/>
        <w:gridCol w:w="1514"/>
        <w:gridCol w:w="1590"/>
        <w:gridCol w:w="1727"/>
      </w:tblGrid>
      <w:tr w:rsidR="00013068" w:rsidRPr="008A3C44" w:rsidTr="004448D8">
        <w:tc>
          <w:tcPr>
            <w:tcW w:w="5874" w:type="dxa"/>
            <w:vMerge w:val="restart"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Object of Expenditure</w:t>
            </w:r>
          </w:p>
        </w:tc>
        <w:tc>
          <w:tcPr>
            <w:tcW w:w="1861" w:type="dxa"/>
            <w:vMerge w:val="restart"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Account Code</w:t>
            </w:r>
          </w:p>
        </w:tc>
        <w:tc>
          <w:tcPr>
            <w:tcW w:w="1615" w:type="dxa"/>
            <w:vMerge w:val="restart"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Income Classification</w:t>
            </w:r>
          </w:p>
        </w:tc>
        <w:tc>
          <w:tcPr>
            <w:tcW w:w="1697" w:type="dxa"/>
            <w:vMerge w:val="restart"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Past Year (Actual)</w:t>
            </w:r>
          </w:p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2017</w:t>
            </w:r>
          </w:p>
        </w:tc>
        <w:tc>
          <w:tcPr>
            <w:tcW w:w="4722" w:type="dxa"/>
            <w:gridSpan w:val="3"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Current Year Appropriation</w:t>
            </w:r>
          </w:p>
        </w:tc>
        <w:tc>
          <w:tcPr>
            <w:tcW w:w="1727" w:type="dxa"/>
            <w:vMerge w:val="restart"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Budget Year</w:t>
            </w:r>
          </w:p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(Proposed)</w:t>
            </w:r>
          </w:p>
        </w:tc>
      </w:tr>
      <w:tr w:rsidR="00013068" w:rsidRPr="008A3C44" w:rsidTr="004448D8">
        <w:trPr>
          <w:trHeight w:val="538"/>
        </w:trPr>
        <w:tc>
          <w:tcPr>
            <w:tcW w:w="5874" w:type="dxa"/>
            <w:vMerge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61" w:type="dxa"/>
            <w:vMerge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  <w:vMerge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  <w:vMerge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8" w:type="dxa"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1</w:t>
            </w:r>
            <w:r w:rsidRPr="008A3C44">
              <w:rPr>
                <w:rFonts w:ascii="Berlin Sans FB" w:hAnsi="Berlin Sans FB"/>
                <w:sz w:val="24"/>
                <w:szCs w:val="24"/>
                <w:vertAlign w:val="superscript"/>
              </w:rPr>
              <w:t>st</w:t>
            </w:r>
            <w:r w:rsidRPr="008A3C44">
              <w:rPr>
                <w:rFonts w:ascii="Berlin Sans FB" w:hAnsi="Berlin Sans FB"/>
                <w:sz w:val="24"/>
                <w:szCs w:val="24"/>
              </w:rPr>
              <w:t xml:space="preserve"> Semester</w:t>
            </w:r>
          </w:p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2018</w:t>
            </w:r>
          </w:p>
        </w:tc>
        <w:tc>
          <w:tcPr>
            <w:tcW w:w="1514" w:type="dxa"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2</w:t>
            </w:r>
            <w:r w:rsidRPr="008A3C44">
              <w:rPr>
                <w:rFonts w:ascii="Berlin Sans FB" w:hAnsi="Berlin Sans FB"/>
                <w:sz w:val="24"/>
                <w:szCs w:val="24"/>
                <w:vertAlign w:val="superscript"/>
              </w:rPr>
              <w:t>nd</w:t>
            </w:r>
            <w:r w:rsidRPr="008A3C44">
              <w:rPr>
                <w:rFonts w:ascii="Berlin Sans FB" w:hAnsi="Berlin Sans FB"/>
                <w:sz w:val="24"/>
                <w:szCs w:val="24"/>
              </w:rPr>
              <w:t xml:space="preserve"> semester</w:t>
            </w:r>
          </w:p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2018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8A3C44">
              <w:rPr>
                <w:rFonts w:ascii="Berlin Sans FB" w:hAnsi="Berlin Sans FB"/>
                <w:sz w:val="24"/>
                <w:szCs w:val="24"/>
              </w:rPr>
              <w:t>Total</w:t>
            </w:r>
          </w:p>
        </w:tc>
        <w:tc>
          <w:tcPr>
            <w:tcW w:w="1727" w:type="dxa"/>
            <w:vMerge/>
          </w:tcPr>
          <w:p w:rsidR="00013068" w:rsidRPr="008A3C44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013068" w:rsidTr="004448D8">
        <w:tc>
          <w:tcPr>
            <w:tcW w:w="5874" w:type="dxa"/>
            <w:shd w:val="clear" w:color="auto" w:fill="FFC000"/>
          </w:tcPr>
          <w:p w:rsidR="00013068" w:rsidRPr="00344E19" w:rsidRDefault="00013068" w:rsidP="00013068">
            <w:pPr>
              <w:pStyle w:val="NoSpacing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Part II</w:t>
            </w:r>
            <w:r w:rsidRPr="00344E19">
              <w:rPr>
                <w:rFonts w:ascii="Berlin Sans FB" w:hAnsi="Berlin Sans FB"/>
                <w:sz w:val="28"/>
                <w:szCs w:val="28"/>
              </w:rPr>
              <w:t xml:space="preserve">. </w:t>
            </w:r>
            <w:r>
              <w:rPr>
                <w:rFonts w:ascii="Berlin Sans FB" w:hAnsi="Berlin Sans FB"/>
                <w:sz w:val="28"/>
                <w:szCs w:val="28"/>
              </w:rPr>
              <w:t>Expenditure Program</w:t>
            </w:r>
          </w:p>
        </w:tc>
        <w:tc>
          <w:tcPr>
            <w:tcW w:w="1861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8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14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90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27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013068" w:rsidTr="004448D8">
        <w:tc>
          <w:tcPr>
            <w:tcW w:w="5874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61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8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14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90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27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013068" w:rsidTr="004448D8">
        <w:tc>
          <w:tcPr>
            <w:tcW w:w="5874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GENERAL ADMINISTRATION PROGRAM:</w:t>
            </w:r>
          </w:p>
        </w:tc>
        <w:tc>
          <w:tcPr>
            <w:tcW w:w="1861" w:type="dxa"/>
          </w:tcPr>
          <w:p w:rsidR="00013068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013068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013068" w:rsidTr="004448D8">
        <w:tc>
          <w:tcPr>
            <w:tcW w:w="5874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CURRENT OPERATING EXPENDITURES</w:t>
            </w:r>
          </w:p>
        </w:tc>
        <w:tc>
          <w:tcPr>
            <w:tcW w:w="1861" w:type="dxa"/>
          </w:tcPr>
          <w:p w:rsidR="00013068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013068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013068" w:rsidTr="004448D8">
        <w:tc>
          <w:tcPr>
            <w:tcW w:w="5874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61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7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013068" w:rsidTr="004448D8">
        <w:tc>
          <w:tcPr>
            <w:tcW w:w="5874" w:type="dxa"/>
            <w:shd w:val="clear" w:color="auto" w:fill="FFC000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Personal Services (PS)</w:t>
            </w:r>
          </w:p>
        </w:tc>
        <w:tc>
          <w:tcPr>
            <w:tcW w:w="1861" w:type="dxa"/>
            <w:shd w:val="clear" w:color="auto" w:fill="FFC000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FFC000"/>
          </w:tcPr>
          <w:p w:rsidR="00013068" w:rsidRDefault="0001306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  <w:shd w:val="clear" w:color="auto" w:fill="FFC000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  <w:shd w:val="clear" w:color="auto" w:fill="FFC000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FFC000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FFC000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7" w:type="dxa"/>
            <w:shd w:val="clear" w:color="auto" w:fill="FFC000"/>
          </w:tcPr>
          <w:p w:rsidR="00013068" w:rsidRPr="0001306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8"/>
                <w:szCs w:val="28"/>
              </w:rPr>
            </w:pPr>
            <w:r w:rsidRPr="00013068">
              <w:rPr>
                <w:rFonts w:ascii="Berlin Sans FB" w:hAnsi="Berlin Sans FB" w:cstheme="minorHAnsi"/>
                <w:sz w:val="28"/>
                <w:szCs w:val="28"/>
              </w:rPr>
              <w:t>1,002,172.51</w:t>
            </w:r>
          </w:p>
        </w:tc>
      </w:tr>
      <w:tr w:rsidR="00013068" w:rsidTr="004448D8">
        <w:tc>
          <w:tcPr>
            <w:tcW w:w="5874" w:type="dxa"/>
          </w:tcPr>
          <w:p w:rsidR="00013068" w:rsidRDefault="00013068" w:rsidP="003E2320">
            <w:pPr>
              <w:pStyle w:val="NoSpacing"/>
              <w:numPr>
                <w:ilvl w:val="0"/>
                <w:numId w:val="3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Salaries &amp; Wages (Permanent/Casual Employee)</w:t>
            </w:r>
          </w:p>
        </w:tc>
        <w:tc>
          <w:tcPr>
            <w:tcW w:w="1861" w:type="dxa"/>
          </w:tcPr>
          <w:p w:rsidR="00013068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013068" w:rsidRDefault="0001306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013068" w:rsidRPr="00D01108" w:rsidRDefault="0001306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3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Honoraria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5-01-02-100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908,961.01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454,480.51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454,480.51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908,961.01</w:t>
            </w:r>
          </w:p>
        </w:tc>
        <w:tc>
          <w:tcPr>
            <w:tcW w:w="1727" w:type="dxa"/>
          </w:tcPr>
          <w:p w:rsidR="004448D8" w:rsidRPr="00D01108" w:rsidRDefault="00DE69E1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999</w:t>
            </w:r>
            <w:r w:rsidR="004448D8">
              <w:rPr>
                <w:rFonts w:ascii="Berlin Sans FB" w:hAnsi="Berlin Sans FB" w:cstheme="minorHAnsi"/>
                <w:sz w:val="24"/>
                <w:szCs w:val="24"/>
              </w:rPr>
              <w:t>,780.00</w:t>
            </w: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3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Cash Gift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5-01-02-150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3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Year End Bonus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5-01-02-140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3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Clothing Allowances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5-01-02-040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3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Retirement &amp; life Insurance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5-01-02-010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3,600.00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1,800.00</w:t>
            </w: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1,800.00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3,600.00</w:t>
            </w:r>
          </w:p>
        </w:tc>
        <w:tc>
          <w:tcPr>
            <w:tcW w:w="1727" w:type="dxa"/>
          </w:tcPr>
          <w:p w:rsidR="004448D8" w:rsidRPr="00D01108" w:rsidRDefault="00DE69E1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</w:t>
            </w:r>
            <w:r w:rsidR="004448D8">
              <w:rPr>
                <w:rFonts w:ascii="Berlin Sans FB" w:hAnsi="Berlin Sans FB" w:cstheme="minorHAnsi"/>
                <w:sz w:val="24"/>
                <w:szCs w:val="24"/>
              </w:rPr>
              <w:t>,392.51</w:t>
            </w: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3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Terminal Leave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5-01-02-030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Tr="004448D8">
        <w:tc>
          <w:tcPr>
            <w:tcW w:w="5874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Tr="004448D8">
        <w:tc>
          <w:tcPr>
            <w:tcW w:w="5874" w:type="dxa"/>
            <w:shd w:val="clear" w:color="auto" w:fill="00B050"/>
          </w:tcPr>
          <w:p w:rsidR="004448D8" w:rsidRDefault="004448D8" w:rsidP="0001306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TOTAL PS</w:t>
            </w:r>
          </w:p>
        </w:tc>
        <w:tc>
          <w:tcPr>
            <w:tcW w:w="1861" w:type="dxa"/>
            <w:shd w:val="clear" w:color="auto" w:fill="00B050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00B050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912,561.01</w:t>
            </w:r>
          </w:p>
        </w:tc>
        <w:tc>
          <w:tcPr>
            <w:tcW w:w="1618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00B050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912,561.01</w:t>
            </w:r>
          </w:p>
        </w:tc>
        <w:tc>
          <w:tcPr>
            <w:tcW w:w="1727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1,002,172.51</w:t>
            </w:r>
          </w:p>
        </w:tc>
      </w:tr>
      <w:tr w:rsidR="004448D8" w:rsidTr="004448D8">
        <w:tc>
          <w:tcPr>
            <w:tcW w:w="5874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Tr="004448D8">
        <w:tc>
          <w:tcPr>
            <w:tcW w:w="5874" w:type="dxa"/>
            <w:shd w:val="clear" w:color="auto" w:fill="FFC000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Maintenance &amp; other Operating Expense (MOOE)</w:t>
            </w:r>
          </w:p>
        </w:tc>
        <w:tc>
          <w:tcPr>
            <w:tcW w:w="1861" w:type="dxa"/>
            <w:shd w:val="clear" w:color="auto" w:fill="FFC000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FFC000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7" w:type="dxa"/>
            <w:shd w:val="clear" w:color="auto" w:fill="FFC000"/>
          </w:tcPr>
          <w:p w:rsidR="004448D8" w:rsidRPr="0001306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8"/>
                <w:szCs w:val="28"/>
              </w:rPr>
            </w:pPr>
            <w:r>
              <w:rPr>
                <w:rFonts w:ascii="Berlin Sans FB" w:hAnsi="Berlin Sans FB" w:cstheme="minorHAnsi"/>
                <w:sz w:val="28"/>
                <w:szCs w:val="28"/>
              </w:rPr>
              <w:t>256, 254.53</w:t>
            </w: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Travelling expense – Local training Expense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5-02-01-010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20,000.00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10,000.00</w:t>
            </w: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10,000.00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20,000.00</w:t>
            </w: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20,000.00</w:t>
            </w: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Training Expense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5-02-02-010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30,000.00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15,000.00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15,000.00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30,000.00</w:t>
            </w: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40,000.00</w:t>
            </w: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Supplies Expense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5-02-03-010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20,000.00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10,000.00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10,000.00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20,000.00</w:t>
            </w: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20,000.00</w:t>
            </w: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Accountable Forms Expense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5-02-03-020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2,000.00</w:t>
            </w: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Food Supplies Expense (Feeding/Snack)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5-02-03-050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lastRenderedPageBreak/>
              <w:t>Drugs &amp; Medicines Expense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5-02-03-070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CF01AB" w:rsidRDefault="004448D8" w:rsidP="00EC14F6">
            <w:pPr>
              <w:pStyle w:val="NoSpacing"/>
              <w:rPr>
                <w:rFonts w:ascii="Berlin Sans FB" w:hAnsi="Berlin Sans FB" w:cstheme="minorHAnsi"/>
                <w:sz w:val="24"/>
                <w:szCs w:val="24"/>
                <w:vertAlign w:val="superscript"/>
              </w:rPr>
            </w:pP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Medical/Dental &amp; Laboratory Supplies Expense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5-02-03-080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3E2320" w:rsidTr="004448D8">
        <w:tc>
          <w:tcPr>
            <w:tcW w:w="5874" w:type="dxa"/>
          </w:tcPr>
          <w:p w:rsidR="004448D8" w:rsidRPr="003E2320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 w:rsidRPr="003E2320">
              <w:rPr>
                <w:rFonts w:ascii="Berlin Sans FB" w:hAnsi="Berlin Sans FB"/>
                <w:sz w:val="24"/>
                <w:szCs w:val="24"/>
              </w:rPr>
              <w:t>Fuel, Oil &amp; Lubricant Expenses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5-02-03-090</w:t>
            </w:r>
          </w:p>
        </w:tc>
        <w:tc>
          <w:tcPr>
            <w:tcW w:w="1615" w:type="dxa"/>
          </w:tcPr>
          <w:p w:rsidR="004448D8" w:rsidRPr="003E2320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3E2320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3E2320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3E2320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3E2320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3E2320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4448D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Agricultural &amp; Marine Supplies Expense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5-02-03-100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Textbooks &amp; Instructional Materials Expenses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5-02-03-110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10,000.00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 Supplies/Materials Expense (Tanod Supplies)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5-02-03-990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Water Expenses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5-02-04-010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10,000.00</w:t>
            </w:r>
          </w:p>
        </w:tc>
      </w:tr>
      <w:tr w:rsidR="004448D8" w:rsidRPr="0001306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Electricity Expenses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5-02-04-020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40,000.00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20,000.00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20,000.00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/>
                <w:color w:val="FF0000"/>
                <w:sz w:val="24"/>
                <w:szCs w:val="24"/>
              </w:rPr>
              <w:t>40,000.00</w:t>
            </w:r>
          </w:p>
        </w:tc>
        <w:tc>
          <w:tcPr>
            <w:tcW w:w="1727" w:type="dxa"/>
          </w:tcPr>
          <w:p w:rsidR="004448D8" w:rsidRPr="006F5F1B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6F5F1B">
              <w:rPr>
                <w:rFonts w:ascii="Berlin Sans FB" w:hAnsi="Berlin Sans FB" w:cstheme="minorHAnsi"/>
                <w:sz w:val="24"/>
                <w:szCs w:val="24"/>
              </w:rPr>
              <w:t>30,000.00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Telephone Expenses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5-02-05-020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Internet Subscription Expenses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5-02-05-030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Auditing Expenses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5-02-11-020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3,000.00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1,500.00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1,500.00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3,000.00</w:t>
            </w: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3,000.00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Environment/Sanitary Services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5-02-12-010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Desilting &amp; Dreging Expense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5-02-08-020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Legal Services (Notary)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5-02-11-010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5,000.00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2,500.00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2,500.00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5,000.00</w:t>
            </w: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5,000.00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 General Services (Brgy. Assembly/Mobile)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5-02-12-990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16,000.00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8,000.00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8,000.00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16,000.00</w:t>
            </w: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16,000.00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Taxes, Duties &amp; Expense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5-02-16-010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Fidelity Bond Premiums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5-02-16-020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15,000.00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7,500.00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7,500.00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15,000.00</w:t>
            </w: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15,000.00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Insurance Expenses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5-02-16-030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01306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Advertising Expenses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5-02-99-010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01306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8"/>
                <w:szCs w:val="28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Printing &amp; Publication Expense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5-02-99-020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Representation Expense (Cultural/Mun./Brgy Act.)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5-02-99-030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12"/>
                <w:szCs w:val="12"/>
              </w:rPr>
            </w:pPr>
          </w:p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50,000.00</w:t>
            </w:r>
          </w:p>
        </w:tc>
        <w:tc>
          <w:tcPr>
            <w:tcW w:w="1618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12"/>
                <w:szCs w:val="12"/>
              </w:rPr>
            </w:pPr>
          </w:p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25,500</w:t>
            </w:r>
          </w:p>
        </w:tc>
        <w:tc>
          <w:tcPr>
            <w:tcW w:w="1514" w:type="dxa"/>
          </w:tcPr>
          <w:p w:rsid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12"/>
                <w:szCs w:val="12"/>
              </w:rPr>
            </w:pPr>
          </w:p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25,500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12"/>
                <w:szCs w:val="12"/>
              </w:rPr>
            </w:pPr>
          </w:p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50,000.00</w:t>
            </w:r>
          </w:p>
        </w:tc>
        <w:tc>
          <w:tcPr>
            <w:tcW w:w="1727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12"/>
                <w:szCs w:val="12"/>
              </w:rPr>
            </w:pPr>
          </w:p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60,000.00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Transportation &amp; Delivery Expense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5-02-99-040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Rent Expense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5-02-99-050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Membership &amp; Contribution to Org. (liga Dues)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5-02-99-060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4,000.00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Subscription fees (E-BGPMS/Mind concept)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5-02-99-070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1,000.00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Donation (Financial Assistance)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5-02-99-080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 Maintenance &amp; Operating Services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5-02-99-990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28,247.49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14,123.75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14,123.75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28,247.49</w:t>
            </w:r>
          </w:p>
        </w:tc>
        <w:tc>
          <w:tcPr>
            <w:tcW w:w="1727" w:type="dxa"/>
          </w:tcPr>
          <w:p w:rsidR="004448D8" w:rsidRPr="00D01108" w:rsidRDefault="00C2106A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10</w:t>
            </w:r>
            <w:r w:rsidR="004448D8">
              <w:rPr>
                <w:rFonts w:ascii="Berlin Sans FB" w:hAnsi="Berlin Sans FB" w:cstheme="minorHAnsi"/>
                <w:sz w:val="24"/>
                <w:szCs w:val="24"/>
              </w:rPr>
              <w:t>,254.53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  <w:shd w:val="clear" w:color="auto" w:fill="FFC000"/>
          </w:tcPr>
          <w:p w:rsidR="004448D8" w:rsidRDefault="004448D8" w:rsidP="003E2320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Repair and Maintenance</w:t>
            </w:r>
          </w:p>
        </w:tc>
        <w:tc>
          <w:tcPr>
            <w:tcW w:w="1861" w:type="dxa"/>
            <w:shd w:val="clear" w:color="auto" w:fill="FFC000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5-02-13-020</w:t>
            </w:r>
          </w:p>
        </w:tc>
        <w:tc>
          <w:tcPr>
            <w:tcW w:w="1615" w:type="dxa"/>
            <w:shd w:val="clear" w:color="auto" w:fill="FFC000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Land Improvement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5-02-13-030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Infrastructure Assets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5-02-13-040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Building &amp; other Structures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5-02-13-050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3E232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lastRenderedPageBreak/>
              <w:t>Machinery &amp; Equip. (Laptop, Computer, Printer)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5-02-13-030</w:t>
            </w: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10,000.00</w:t>
            </w:r>
          </w:p>
        </w:tc>
      </w:tr>
      <w:tr w:rsidR="004448D8" w:rsidRPr="00D01108" w:rsidTr="004448D8">
        <w:tc>
          <w:tcPr>
            <w:tcW w:w="5874" w:type="dxa"/>
            <w:shd w:val="clear" w:color="auto" w:fill="00B050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TOTAL MOOE</w:t>
            </w:r>
          </w:p>
        </w:tc>
        <w:tc>
          <w:tcPr>
            <w:tcW w:w="1861" w:type="dxa"/>
            <w:shd w:val="clear" w:color="auto" w:fill="00B050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00B050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227,247.49</w:t>
            </w:r>
          </w:p>
        </w:tc>
        <w:tc>
          <w:tcPr>
            <w:tcW w:w="1618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256,254.53</w:t>
            </w:r>
          </w:p>
        </w:tc>
      </w:tr>
      <w:tr w:rsidR="004448D8" w:rsidRPr="00D01108" w:rsidTr="004448D8">
        <w:tc>
          <w:tcPr>
            <w:tcW w:w="5874" w:type="dxa"/>
            <w:shd w:val="clear" w:color="auto" w:fill="FFC000"/>
          </w:tcPr>
          <w:p w:rsidR="004448D8" w:rsidRDefault="004448D8" w:rsidP="0017440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CAPITAL OUTLAY</w:t>
            </w:r>
          </w:p>
        </w:tc>
        <w:tc>
          <w:tcPr>
            <w:tcW w:w="1861" w:type="dxa"/>
            <w:shd w:val="clear" w:color="auto" w:fill="FFC000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FFC000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17440B">
            <w:pPr>
              <w:pStyle w:val="NoSpacing"/>
              <w:numPr>
                <w:ilvl w:val="0"/>
                <w:numId w:val="5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Furniture and Fixtures</w:t>
            </w:r>
          </w:p>
        </w:tc>
        <w:tc>
          <w:tcPr>
            <w:tcW w:w="1861" w:type="dxa"/>
          </w:tcPr>
          <w:p w:rsidR="004448D8" w:rsidRDefault="004448D8" w:rsidP="0017440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3E2320" w:rsidTr="004448D8">
        <w:tc>
          <w:tcPr>
            <w:tcW w:w="5874" w:type="dxa"/>
          </w:tcPr>
          <w:p w:rsidR="004448D8" w:rsidRPr="003E2320" w:rsidRDefault="004448D8" w:rsidP="0017440B">
            <w:pPr>
              <w:pStyle w:val="NoSpacing"/>
              <w:numPr>
                <w:ilvl w:val="0"/>
                <w:numId w:val="5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equipment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Pr="003E2320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3E2320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3E2320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3E2320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3E2320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3E2320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4448D8" w:rsidTr="004448D8">
        <w:tc>
          <w:tcPr>
            <w:tcW w:w="5874" w:type="dxa"/>
          </w:tcPr>
          <w:p w:rsidR="004448D8" w:rsidRDefault="004448D8" w:rsidP="0017440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  <w:shd w:val="clear" w:color="auto" w:fill="00B050"/>
          </w:tcPr>
          <w:p w:rsidR="004448D8" w:rsidRDefault="004448D8" w:rsidP="0017440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TOTAL CO</w:t>
            </w:r>
          </w:p>
        </w:tc>
        <w:tc>
          <w:tcPr>
            <w:tcW w:w="1861" w:type="dxa"/>
            <w:shd w:val="clear" w:color="auto" w:fill="00B050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00B050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  <w:shd w:val="clear" w:color="auto" w:fill="00B05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17440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  <w:shd w:val="clear" w:color="auto" w:fill="FFC000"/>
          </w:tcPr>
          <w:p w:rsidR="004448D8" w:rsidRDefault="004448D8" w:rsidP="0017440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Special Purpose Appropriation (SPA)</w:t>
            </w:r>
          </w:p>
        </w:tc>
        <w:tc>
          <w:tcPr>
            <w:tcW w:w="1861" w:type="dxa"/>
            <w:shd w:val="clear" w:color="auto" w:fill="FFC000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FFC000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7" w:type="dxa"/>
            <w:shd w:val="clear" w:color="auto" w:fill="FFC000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013068" w:rsidTr="004448D8">
        <w:tc>
          <w:tcPr>
            <w:tcW w:w="5874" w:type="dxa"/>
          </w:tcPr>
          <w:p w:rsidR="004448D8" w:rsidRDefault="004448D8" w:rsidP="0017440B">
            <w:pPr>
              <w:pStyle w:val="NoSpacing"/>
              <w:numPr>
                <w:ilvl w:val="0"/>
                <w:numId w:val="6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Appropriation of Sangguniang Kabataan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195,432.50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97,716.25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97,716.25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195,432.50</w:t>
            </w:r>
          </w:p>
        </w:tc>
        <w:tc>
          <w:tcPr>
            <w:tcW w:w="1727" w:type="dxa"/>
          </w:tcPr>
          <w:p w:rsidR="004448D8" w:rsidRPr="00647A82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647A82">
              <w:rPr>
                <w:rFonts w:ascii="Berlin Sans FB" w:hAnsi="Berlin Sans FB" w:cstheme="minorHAnsi"/>
                <w:sz w:val="24"/>
                <w:szCs w:val="24"/>
              </w:rPr>
              <w:t>215,293.80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17440B">
            <w:pPr>
              <w:pStyle w:val="NoSpacing"/>
              <w:numPr>
                <w:ilvl w:val="0"/>
                <w:numId w:val="6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Appropriation for Development Fund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384,865.00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192,432.25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192,432.25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384,865.00</w:t>
            </w: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423,384.60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17440B">
            <w:pPr>
              <w:pStyle w:val="NoSpacing"/>
              <w:numPr>
                <w:ilvl w:val="0"/>
                <w:numId w:val="6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Appropriation for BDRRMF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97,716.25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48,858,13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48,858,13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97,716.25</w:t>
            </w: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107,646.90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17440B">
            <w:pPr>
              <w:pStyle w:val="NoSpacing"/>
              <w:numPr>
                <w:ilvl w:val="0"/>
                <w:numId w:val="6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Appropriation for Gender &amp; Development Plan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97,716.25</w:t>
            </w:r>
          </w:p>
        </w:tc>
        <w:tc>
          <w:tcPr>
            <w:tcW w:w="1618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48,858,13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48,858,13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97,716.25</w:t>
            </w: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105,846.90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17440B">
            <w:pPr>
              <w:pStyle w:val="NoSpacing"/>
              <w:numPr>
                <w:ilvl w:val="0"/>
                <w:numId w:val="6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Senior Citizen &amp; Person w/ Disabilities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19,243.25</w:t>
            </w: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9,621.63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9,621.63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19,243.25</w:t>
            </w: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21,169.38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17440B">
            <w:pPr>
              <w:pStyle w:val="NoSpacing"/>
              <w:numPr>
                <w:ilvl w:val="0"/>
                <w:numId w:val="6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Local Councila for the Protection of Children</w:t>
            </w: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19,543.25</w:t>
            </w:r>
          </w:p>
        </w:tc>
        <w:tc>
          <w:tcPr>
            <w:tcW w:w="1618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9,621.63</w:t>
            </w:r>
          </w:p>
        </w:tc>
        <w:tc>
          <w:tcPr>
            <w:tcW w:w="1514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9,621.63</w:t>
            </w:r>
          </w:p>
        </w:tc>
        <w:tc>
          <w:tcPr>
            <w:tcW w:w="1590" w:type="dxa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  <w:r w:rsidRPr="004448D8">
              <w:rPr>
                <w:rFonts w:ascii="Berlin Sans FB" w:hAnsi="Berlin Sans FB" w:cstheme="minorHAnsi"/>
                <w:color w:val="FF0000"/>
                <w:sz w:val="24"/>
                <w:szCs w:val="24"/>
              </w:rPr>
              <w:t>19,543.25</w:t>
            </w:r>
          </w:p>
        </w:tc>
        <w:tc>
          <w:tcPr>
            <w:tcW w:w="1727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21,169.38</w:t>
            </w: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17440B">
            <w:pPr>
              <w:pStyle w:val="NoSpacing"/>
              <w:ind w:left="720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  <w:shd w:val="clear" w:color="auto" w:fill="00B050"/>
          </w:tcPr>
          <w:p w:rsidR="004448D8" w:rsidRDefault="004448D8" w:rsidP="0017440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TOTAL SPA</w:t>
            </w:r>
          </w:p>
        </w:tc>
        <w:tc>
          <w:tcPr>
            <w:tcW w:w="1861" w:type="dxa"/>
            <w:shd w:val="clear" w:color="auto" w:fill="00B050"/>
          </w:tcPr>
          <w:p w:rsidR="004448D8" w:rsidRDefault="004448D8" w:rsidP="0017440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00B050"/>
          </w:tcPr>
          <w:p w:rsidR="004448D8" w:rsidRDefault="004448D8" w:rsidP="0017440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  <w:shd w:val="clear" w:color="auto" w:fill="00B050"/>
          </w:tcPr>
          <w:p w:rsidR="004448D8" w:rsidRPr="00D01108" w:rsidRDefault="004448D8" w:rsidP="0017440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814,516.50</w:t>
            </w:r>
          </w:p>
        </w:tc>
        <w:tc>
          <w:tcPr>
            <w:tcW w:w="1618" w:type="dxa"/>
            <w:shd w:val="clear" w:color="auto" w:fill="00B050"/>
          </w:tcPr>
          <w:p w:rsidR="004448D8" w:rsidRPr="00D01108" w:rsidRDefault="004448D8" w:rsidP="0017440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00B050"/>
          </w:tcPr>
          <w:p w:rsidR="004448D8" w:rsidRPr="00D01108" w:rsidRDefault="004448D8" w:rsidP="0017440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00B050"/>
          </w:tcPr>
          <w:p w:rsidR="004448D8" w:rsidRPr="004448D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  <w:shd w:val="clear" w:color="auto" w:fill="00B050"/>
          </w:tcPr>
          <w:p w:rsidR="004448D8" w:rsidRPr="00D01108" w:rsidRDefault="004448D8" w:rsidP="004448D8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D01108" w:rsidTr="004448D8">
        <w:tc>
          <w:tcPr>
            <w:tcW w:w="5874" w:type="dxa"/>
          </w:tcPr>
          <w:p w:rsidR="004448D8" w:rsidRDefault="004448D8" w:rsidP="0017440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61" w:type="dxa"/>
          </w:tcPr>
          <w:p w:rsidR="004448D8" w:rsidRDefault="004448D8" w:rsidP="006F5F1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Default="004448D8" w:rsidP="006F5F1B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618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D01108" w:rsidRDefault="004448D8" w:rsidP="006F5F1B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4448D8" w:rsidRPr="00CF01AB" w:rsidTr="004448D8">
        <w:tc>
          <w:tcPr>
            <w:tcW w:w="5874" w:type="dxa"/>
          </w:tcPr>
          <w:p w:rsidR="004448D8" w:rsidRPr="00CF01AB" w:rsidRDefault="004448D8" w:rsidP="0017440B">
            <w:pPr>
              <w:pStyle w:val="NoSpacing"/>
              <w:jc w:val="center"/>
              <w:rPr>
                <w:rFonts w:ascii="Algerian" w:hAnsi="Algerian"/>
                <w:b/>
                <w:color w:val="FF0000"/>
                <w:sz w:val="24"/>
                <w:szCs w:val="24"/>
              </w:rPr>
            </w:pPr>
            <w:r w:rsidRPr="00CF01AB">
              <w:rPr>
                <w:rFonts w:ascii="Algerian" w:hAnsi="Algerian"/>
                <w:b/>
                <w:color w:val="FF0000"/>
                <w:sz w:val="24"/>
                <w:szCs w:val="24"/>
              </w:rPr>
              <w:t>TOTAL APPROPRIATION</w:t>
            </w:r>
          </w:p>
        </w:tc>
        <w:tc>
          <w:tcPr>
            <w:tcW w:w="1861" w:type="dxa"/>
          </w:tcPr>
          <w:p w:rsidR="004448D8" w:rsidRPr="00CF01AB" w:rsidRDefault="004448D8" w:rsidP="0017440B">
            <w:pPr>
              <w:pStyle w:val="NoSpacing"/>
              <w:jc w:val="center"/>
              <w:rPr>
                <w:rFonts w:ascii="Algerian" w:hAnsi="Algerian"/>
                <w:b/>
                <w:color w:val="FF0000"/>
                <w:sz w:val="24"/>
                <w:szCs w:val="24"/>
              </w:rPr>
            </w:pPr>
          </w:p>
        </w:tc>
        <w:tc>
          <w:tcPr>
            <w:tcW w:w="1615" w:type="dxa"/>
          </w:tcPr>
          <w:p w:rsidR="004448D8" w:rsidRPr="00CF01AB" w:rsidRDefault="004448D8" w:rsidP="0017440B">
            <w:pPr>
              <w:pStyle w:val="NoSpacing"/>
              <w:jc w:val="center"/>
              <w:rPr>
                <w:rFonts w:ascii="Algerian" w:hAnsi="Algerian"/>
                <w:b/>
                <w:color w:val="FF0000"/>
                <w:sz w:val="24"/>
                <w:szCs w:val="24"/>
              </w:rPr>
            </w:pPr>
          </w:p>
        </w:tc>
        <w:tc>
          <w:tcPr>
            <w:tcW w:w="1697" w:type="dxa"/>
          </w:tcPr>
          <w:p w:rsidR="004448D8" w:rsidRPr="00CF01AB" w:rsidRDefault="004448D8" w:rsidP="0017440B">
            <w:pPr>
              <w:pStyle w:val="NoSpacing"/>
              <w:jc w:val="center"/>
              <w:rPr>
                <w:rFonts w:ascii="Algerian" w:hAnsi="Algerian" w:cstheme="minorHAnsi"/>
                <w:b/>
                <w:color w:val="FF0000"/>
                <w:sz w:val="24"/>
                <w:szCs w:val="24"/>
              </w:rPr>
            </w:pPr>
            <w:r w:rsidRPr="00CF01AB">
              <w:rPr>
                <w:rFonts w:ascii="Algerian" w:hAnsi="Algerian" w:cstheme="minorHAnsi"/>
                <w:b/>
                <w:color w:val="FF0000"/>
                <w:sz w:val="24"/>
                <w:szCs w:val="24"/>
              </w:rPr>
              <w:t>1,954,325.00</w:t>
            </w:r>
          </w:p>
        </w:tc>
        <w:tc>
          <w:tcPr>
            <w:tcW w:w="1618" w:type="dxa"/>
          </w:tcPr>
          <w:p w:rsidR="004448D8" w:rsidRPr="00CF01AB" w:rsidRDefault="004448D8" w:rsidP="0017440B">
            <w:pPr>
              <w:pStyle w:val="NoSpacing"/>
              <w:jc w:val="center"/>
              <w:rPr>
                <w:rFonts w:ascii="Algerian" w:hAnsi="Algerian"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514" w:type="dxa"/>
          </w:tcPr>
          <w:p w:rsidR="004448D8" w:rsidRPr="00CF01AB" w:rsidRDefault="004448D8" w:rsidP="0017440B">
            <w:pPr>
              <w:pStyle w:val="NoSpacing"/>
              <w:jc w:val="center"/>
              <w:rPr>
                <w:rFonts w:ascii="Algerian" w:hAnsi="Algerian"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590" w:type="dxa"/>
          </w:tcPr>
          <w:p w:rsidR="004448D8" w:rsidRPr="00CF01AB" w:rsidRDefault="004448D8" w:rsidP="0017440B">
            <w:pPr>
              <w:pStyle w:val="NoSpacing"/>
              <w:jc w:val="center"/>
              <w:rPr>
                <w:rFonts w:ascii="Algerian" w:hAnsi="Algerian"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727" w:type="dxa"/>
          </w:tcPr>
          <w:p w:rsidR="004448D8" w:rsidRPr="00CF01AB" w:rsidRDefault="004448D8" w:rsidP="0017440B">
            <w:pPr>
              <w:pStyle w:val="NoSpacing"/>
              <w:jc w:val="center"/>
              <w:rPr>
                <w:rFonts w:ascii="Algerian" w:hAnsi="Algerian" w:cstheme="minorHAnsi"/>
                <w:b/>
                <w:color w:val="FF0000"/>
                <w:sz w:val="24"/>
                <w:szCs w:val="24"/>
              </w:rPr>
            </w:pPr>
            <w:r w:rsidRPr="00CF01AB">
              <w:rPr>
                <w:rFonts w:ascii="Algerian" w:hAnsi="Algerian" w:cstheme="minorHAnsi"/>
                <w:b/>
                <w:color w:val="FF0000"/>
                <w:sz w:val="24"/>
                <w:szCs w:val="24"/>
              </w:rPr>
              <w:t>2,152,938.00</w:t>
            </w:r>
          </w:p>
        </w:tc>
      </w:tr>
    </w:tbl>
    <w:p w:rsidR="00013068" w:rsidRDefault="00013068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647A82" w:rsidRDefault="00647A82" w:rsidP="006331CA">
      <w:pPr>
        <w:pStyle w:val="NoSpacing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ab/>
      </w:r>
    </w:p>
    <w:p w:rsidR="00647A82" w:rsidRDefault="00647A82" w:rsidP="00647A82">
      <w:pPr>
        <w:pStyle w:val="NoSpacing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We hereby CERTIFY that the information presented above are true and correct. We further certify that the foregoing estimated receipts are reasonably projected as collectible for Budget Year.</w:t>
      </w:r>
    </w:p>
    <w:p w:rsidR="00647A82" w:rsidRDefault="00647A82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647A82" w:rsidRDefault="00647A82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647A82" w:rsidRDefault="00647A82" w:rsidP="00647A82">
      <w:pPr>
        <w:pStyle w:val="NoSpacing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Prepared by: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>Approved by:</w:t>
      </w:r>
    </w:p>
    <w:p w:rsidR="00647A82" w:rsidRDefault="00647A82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647A82" w:rsidRDefault="00647A82" w:rsidP="006331CA">
      <w:pPr>
        <w:pStyle w:val="NoSpacing"/>
        <w:rPr>
          <w:rFonts w:ascii="Berlin Sans FB" w:hAnsi="Berlin Sans FB"/>
          <w:sz w:val="24"/>
          <w:szCs w:val="24"/>
        </w:rPr>
      </w:pPr>
    </w:p>
    <w:p w:rsidR="00647A82" w:rsidRDefault="00647A82" w:rsidP="00647A82">
      <w:pPr>
        <w:pStyle w:val="NoSpacing"/>
        <w:ind w:left="720" w:firstLine="720"/>
        <w:rPr>
          <w:rFonts w:ascii="Berlin Sans FB" w:hAnsi="Berlin Sans FB"/>
          <w:sz w:val="24"/>
          <w:szCs w:val="24"/>
        </w:rPr>
      </w:pPr>
      <w:r w:rsidRPr="00647A82">
        <w:rPr>
          <w:rFonts w:ascii="Berlin Sans FB" w:hAnsi="Berlin Sans FB"/>
          <w:sz w:val="24"/>
          <w:szCs w:val="24"/>
          <w:u w:val="single"/>
        </w:rPr>
        <w:t>YONING O. COLDAS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Pr="00647A82">
        <w:rPr>
          <w:rFonts w:ascii="Berlin Sans FB" w:hAnsi="Berlin Sans FB"/>
          <w:sz w:val="24"/>
          <w:szCs w:val="24"/>
          <w:u w:val="single"/>
        </w:rPr>
        <w:t>MICHELLE V. RUADIL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Pr="00647A82">
        <w:rPr>
          <w:rFonts w:ascii="Berlin Sans FB" w:hAnsi="Berlin Sans FB"/>
          <w:sz w:val="24"/>
          <w:szCs w:val="24"/>
          <w:u w:val="single"/>
        </w:rPr>
        <w:t>ALFONSO C. TRINIDAD</w:t>
      </w:r>
    </w:p>
    <w:p w:rsidR="00647A82" w:rsidRPr="006331CA" w:rsidRDefault="00647A82" w:rsidP="00647A82">
      <w:pPr>
        <w:pStyle w:val="NoSpacing"/>
        <w:ind w:left="720"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    Brgy. Treasurer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 Brgy. Secretary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Punong Barangay</w:t>
      </w:r>
    </w:p>
    <w:sectPr w:rsidR="00647A82" w:rsidRPr="006331CA" w:rsidSect="006331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8720" w:h="12240" w:orient="landscape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0B3" w:rsidRDefault="004B60B3" w:rsidP="006331CA">
      <w:pPr>
        <w:spacing w:after="0" w:line="240" w:lineRule="auto"/>
      </w:pPr>
      <w:r>
        <w:separator/>
      </w:r>
    </w:p>
  </w:endnote>
  <w:endnote w:type="continuationSeparator" w:id="1">
    <w:p w:rsidR="004B60B3" w:rsidRDefault="004B60B3" w:rsidP="00633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8D8" w:rsidRDefault="004448D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8D8" w:rsidRDefault="004448D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8D8" w:rsidRDefault="004448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0B3" w:rsidRDefault="004B60B3" w:rsidP="006331CA">
      <w:pPr>
        <w:spacing w:after="0" w:line="240" w:lineRule="auto"/>
      </w:pPr>
      <w:r>
        <w:separator/>
      </w:r>
    </w:p>
  </w:footnote>
  <w:footnote w:type="continuationSeparator" w:id="1">
    <w:p w:rsidR="004B60B3" w:rsidRDefault="004B60B3" w:rsidP="00633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8D8" w:rsidRDefault="00D1694E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79.05pt;height:539.5pt;z-index:-251657216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8D8" w:rsidRDefault="00D1694E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79.05pt;height:539.5pt;z-index:-251656192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8D8" w:rsidRDefault="00D1694E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79.05pt;height:539.5pt;z-index:-251658240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7737F"/>
    <w:multiLevelType w:val="hybridMultilevel"/>
    <w:tmpl w:val="583C73C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00564A"/>
    <w:multiLevelType w:val="hybridMultilevel"/>
    <w:tmpl w:val="EF6CA7CC"/>
    <w:lvl w:ilvl="0" w:tplc="3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E77CC"/>
    <w:multiLevelType w:val="hybridMultilevel"/>
    <w:tmpl w:val="1D3839B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E46B78"/>
    <w:multiLevelType w:val="hybridMultilevel"/>
    <w:tmpl w:val="E8C095DA"/>
    <w:lvl w:ilvl="0" w:tplc="3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666613"/>
    <w:multiLevelType w:val="hybridMultilevel"/>
    <w:tmpl w:val="6792BD2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2D7F0C"/>
    <w:multiLevelType w:val="hybridMultilevel"/>
    <w:tmpl w:val="99A6E7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331CA"/>
    <w:rsid w:val="0001202F"/>
    <w:rsid w:val="00013068"/>
    <w:rsid w:val="0017440B"/>
    <w:rsid w:val="002F4656"/>
    <w:rsid w:val="00342945"/>
    <w:rsid w:val="00344E19"/>
    <w:rsid w:val="00352026"/>
    <w:rsid w:val="00357873"/>
    <w:rsid w:val="003E2320"/>
    <w:rsid w:val="00404D17"/>
    <w:rsid w:val="004448D8"/>
    <w:rsid w:val="004B60B3"/>
    <w:rsid w:val="0050354E"/>
    <w:rsid w:val="005059C5"/>
    <w:rsid w:val="005819B9"/>
    <w:rsid w:val="005A0303"/>
    <w:rsid w:val="006331CA"/>
    <w:rsid w:val="00647A82"/>
    <w:rsid w:val="006D4FA4"/>
    <w:rsid w:val="006F1B4A"/>
    <w:rsid w:val="006F5F1B"/>
    <w:rsid w:val="0074769C"/>
    <w:rsid w:val="00754FFE"/>
    <w:rsid w:val="00846366"/>
    <w:rsid w:val="008A3C44"/>
    <w:rsid w:val="008C56B6"/>
    <w:rsid w:val="00950915"/>
    <w:rsid w:val="009F171B"/>
    <w:rsid w:val="00B57C08"/>
    <w:rsid w:val="00BC117B"/>
    <w:rsid w:val="00C2106A"/>
    <w:rsid w:val="00CB0462"/>
    <w:rsid w:val="00CB1264"/>
    <w:rsid w:val="00CE5928"/>
    <w:rsid w:val="00CF01AB"/>
    <w:rsid w:val="00D01108"/>
    <w:rsid w:val="00D1694E"/>
    <w:rsid w:val="00D95C03"/>
    <w:rsid w:val="00DE69E1"/>
    <w:rsid w:val="00EB4DA7"/>
    <w:rsid w:val="00EC14F6"/>
    <w:rsid w:val="00F2078A"/>
    <w:rsid w:val="00FD1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31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31CA"/>
  </w:style>
  <w:style w:type="paragraph" w:styleId="Footer">
    <w:name w:val="footer"/>
    <w:basedOn w:val="Normal"/>
    <w:link w:val="FooterChar"/>
    <w:uiPriority w:val="99"/>
    <w:semiHidden/>
    <w:unhideWhenUsed/>
    <w:rsid w:val="006331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31CA"/>
  </w:style>
  <w:style w:type="paragraph" w:styleId="NoSpacing">
    <w:name w:val="No Spacing"/>
    <w:uiPriority w:val="1"/>
    <w:qFormat/>
    <w:rsid w:val="006331CA"/>
    <w:pPr>
      <w:spacing w:after="0" w:line="240" w:lineRule="auto"/>
    </w:pPr>
  </w:style>
  <w:style w:type="table" w:styleId="TableGrid">
    <w:name w:val="Table Grid"/>
    <w:basedOn w:val="TableNormal"/>
    <w:uiPriority w:val="59"/>
    <w:rsid w:val="006331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13</cp:revision>
  <dcterms:created xsi:type="dcterms:W3CDTF">2018-11-21T05:02:00Z</dcterms:created>
  <dcterms:modified xsi:type="dcterms:W3CDTF">2018-12-18T13:58:00Z</dcterms:modified>
</cp:coreProperties>
</file>